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10" w:rsidRDefault="00047710">
      <w:pPr>
        <w:pStyle w:val="a3"/>
        <w:kinsoku w:val="0"/>
        <w:overflowPunct w:val="0"/>
        <w:spacing w:before="11"/>
        <w:rPr>
          <w:sz w:val="9"/>
          <w:szCs w:val="9"/>
        </w:rPr>
      </w:pPr>
      <w:bookmarkStart w:id="0" w:name="_GoBack"/>
      <w:bookmarkEnd w:id="0"/>
    </w:p>
    <w:tbl>
      <w:tblPr>
        <w:tblpPr w:leftFromText="180" w:rightFromText="180" w:tblpY="255"/>
        <w:tblW w:w="9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1341"/>
        <w:gridCol w:w="1295"/>
        <w:gridCol w:w="2867"/>
        <w:gridCol w:w="988"/>
        <w:gridCol w:w="1020"/>
        <w:gridCol w:w="1083"/>
        <w:gridCol w:w="995"/>
      </w:tblGrid>
      <w:tr w:rsidR="00047710" w:rsidTr="00416988">
        <w:trPr>
          <w:trHeight w:val="1634"/>
        </w:trPr>
        <w:tc>
          <w:tcPr>
            <w:tcW w:w="996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spacing w:before="2"/>
              <w:rPr>
                <w:rFonts w:ascii="Calibri" w:eastAsiaTheme="minorEastAsia" w:hAnsi="Calibri" w:cs="Calibri"/>
                <w:sz w:val="41"/>
                <w:szCs w:val="41"/>
              </w:rPr>
            </w:pPr>
          </w:p>
          <w:p w:rsidR="00047710" w:rsidRDefault="00047710" w:rsidP="00416988">
            <w:pPr>
              <w:pStyle w:val="TableParagraph"/>
              <w:tabs>
                <w:tab w:val="left" w:pos="2681"/>
                <w:tab w:val="left" w:pos="4219"/>
              </w:tabs>
              <w:kinsoku w:val="0"/>
              <w:overflowPunct w:val="0"/>
              <w:spacing w:line="206" w:lineRule="auto"/>
              <w:ind w:left="719" w:right="304" w:hanging="440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position w:val="5"/>
                <w:sz w:val="32"/>
                <w:szCs w:val="32"/>
              </w:rPr>
              <w:t>國</w:t>
            </w:r>
            <w:r>
              <w:rPr>
                <w:position w:val="5"/>
                <w:sz w:val="32"/>
                <w:szCs w:val="32"/>
              </w:rPr>
              <w:t xml:space="preserve"> </w:t>
            </w:r>
            <w:r>
              <w:rPr>
                <w:rFonts w:hint="eastAsia"/>
                <w:position w:val="5"/>
                <w:sz w:val="32"/>
                <w:szCs w:val="32"/>
              </w:rPr>
              <w:t>立</w:t>
            </w:r>
            <w:r>
              <w:rPr>
                <w:position w:val="5"/>
                <w:sz w:val="32"/>
                <w:szCs w:val="32"/>
              </w:rPr>
              <w:t xml:space="preserve"> </w:t>
            </w:r>
            <w:r>
              <w:rPr>
                <w:rFonts w:hint="eastAsia"/>
                <w:position w:val="5"/>
                <w:sz w:val="32"/>
                <w:szCs w:val="32"/>
              </w:rPr>
              <w:t>臺</w:t>
            </w:r>
            <w:r>
              <w:rPr>
                <w:position w:val="5"/>
                <w:sz w:val="32"/>
                <w:szCs w:val="32"/>
              </w:rPr>
              <w:t xml:space="preserve"> </w:t>
            </w:r>
            <w:r>
              <w:rPr>
                <w:rFonts w:hint="eastAsia"/>
                <w:position w:val="5"/>
                <w:sz w:val="32"/>
                <w:szCs w:val="32"/>
              </w:rPr>
              <w:t>灣</w:t>
            </w:r>
            <w:r>
              <w:rPr>
                <w:position w:val="5"/>
                <w:sz w:val="32"/>
                <w:szCs w:val="32"/>
              </w:rPr>
              <w:t xml:space="preserve"> </w:t>
            </w:r>
            <w:r>
              <w:rPr>
                <w:rFonts w:hint="eastAsia"/>
                <w:position w:val="5"/>
                <w:sz w:val="32"/>
                <w:szCs w:val="32"/>
              </w:rPr>
              <w:t>科</w:t>
            </w:r>
            <w:r>
              <w:rPr>
                <w:position w:val="5"/>
                <w:sz w:val="32"/>
                <w:szCs w:val="32"/>
              </w:rPr>
              <w:t xml:space="preserve"> </w:t>
            </w:r>
            <w:r>
              <w:rPr>
                <w:rFonts w:hint="eastAsia"/>
                <w:position w:val="5"/>
                <w:sz w:val="32"/>
                <w:szCs w:val="32"/>
              </w:rPr>
              <w:t>技</w:t>
            </w:r>
            <w:r>
              <w:rPr>
                <w:position w:val="5"/>
                <w:sz w:val="32"/>
                <w:szCs w:val="32"/>
              </w:rPr>
              <w:t xml:space="preserve"> </w:t>
            </w:r>
            <w:r>
              <w:rPr>
                <w:rFonts w:hint="eastAsia"/>
                <w:position w:val="5"/>
                <w:sz w:val="32"/>
                <w:szCs w:val="32"/>
              </w:rPr>
              <w:t>大</w:t>
            </w:r>
            <w:r>
              <w:rPr>
                <w:position w:val="5"/>
                <w:sz w:val="32"/>
                <w:szCs w:val="32"/>
              </w:rPr>
              <w:t xml:space="preserve"> </w:t>
            </w:r>
            <w:r>
              <w:rPr>
                <w:rFonts w:hint="eastAsia"/>
                <w:position w:val="5"/>
                <w:sz w:val="32"/>
                <w:szCs w:val="32"/>
              </w:rPr>
              <w:t>學</w:t>
            </w:r>
            <w:r>
              <w:rPr>
                <w:position w:val="5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企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業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系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碩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士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學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位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考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試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名</w:t>
            </w:r>
            <w:r>
              <w:rPr>
                <w:spacing w:val="-48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冊</w:t>
            </w:r>
            <w:r>
              <w:rPr>
                <w:rFonts w:hint="eastAsia"/>
                <w:position w:val="-5"/>
                <w:sz w:val="32"/>
                <w:szCs w:val="32"/>
              </w:rPr>
              <w:t>學</w:t>
            </w:r>
            <w:r>
              <w:rPr>
                <w:position w:val="-5"/>
                <w:sz w:val="32"/>
                <w:szCs w:val="32"/>
              </w:rPr>
              <w:t xml:space="preserve"> </w:t>
            </w:r>
            <w:r>
              <w:rPr>
                <w:rFonts w:hint="eastAsia"/>
                <w:position w:val="-5"/>
                <w:sz w:val="32"/>
                <w:szCs w:val="32"/>
              </w:rPr>
              <w:t>年</w:t>
            </w:r>
            <w:r>
              <w:rPr>
                <w:spacing w:val="-47"/>
                <w:position w:val="-5"/>
                <w:sz w:val="32"/>
                <w:szCs w:val="32"/>
              </w:rPr>
              <w:t xml:space="preserve"> </w:t>
            </w:r>
            <w:r>
              <w:rPr>
                <w:rFonts w:hint="eastAsia"/>
                <w:position w:val="-5"/>
                <w:sz w:val="32"/>
                <w:szCs w:val="32"/>
              </w:rPr>
              <w:t>度</w:t>
            </w:r>
            <w:r>
              <w:rPr>
                <w:spacing w:val="-23"/>
                <w:position w:val="-5"/>
                <w:sz w:val="32"/>
                <w:szCs w:val="32"/>
              </w:rPr>
              <w:t xml:space="preserve"> </w:t>
            </w:r>
            <w:r>
              <w:rPr>
                <w:rFonts w:hint="eastAsia"/>
                <w:position w:val="-5"/>
                <w:sz w:val="32"/>
                <w:szCs w:val="32"/>
              </w:rPr>
              <w:t>第</w:t>
            </w:r>
            <w:r>
              <w:rPr>
                <w:position w:val="-5"/>
                <w:sz w:val="32"/>
                <w:szCs w:val="32"/>
              </w:rPr>
              <w:tab/>
            </w:r>
            <w:r>
              <w:rPr>
                <w:rFonts w:hint="eastAsia"/>
                <w:spacing w:val="60"/>
                <w:position w:val="-5"/>
                <w:sz w:val="32"/>
                <w:szCs w:val="32"/>
              </w:rPr>
              <w:t>學</w:t>
            </w:r>
            <w:r>
              <w:rPr>
                <w:rFonts w:hint="eastAsia"/>
                <w:position w:val="-5"/>
                <w:sz w:val="32"/>
                <w:szCs w:val="32"/>
              </w:rPr>
              <w:t>期</w:t>
            </w:r>
            <w:r>
              <w:rPr>
                <w:position w:val="-5"/>
                <w:sz w:val="32"/>
                <w:szCs w:val="32"/>
              </w:rPr>
              <w:tab/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cs="Times New Roman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cs="Times New Roman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cs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cs="Times New Roman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pacing w:val="5"/>
                <w:sz w:val="20"/>
                <w:szCs w:val="20"/>
              </w:rPr>
              <w:t>re</w:t>
            </w:r>
            <w:r>
              <w:rPr>
                <w:rFonts w:asci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cs="Times New Roman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pacing w:val="7"/>
                <w:sz w:val="20"/>
                <w:szCs w:val="20"/>
              </w:rPr>
              <w:t>xa</w:t>
            </w:r>
            <w:r>
              <w:rPr>
                <w:rFonts w:ascii="Times New Roman" w:cs="Times New Roman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pacing w:val="6"/>
                <w:sz w:val="20"/>
                <w:szCs w:val="20"/>
              </w:rPr>
              <w:t>mi</w:t>
            </w:r>
            <w:r>
              <w:rPr>
                <w:rFonts w:ascii="Times New Roman" w:cs="Times New Roman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cs="Times New Roman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cs="Times New Roman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cs="Times New Roman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cs="Times New Roman"/>
                <w:b/>
                <w:bCs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cs="Times New Roman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pacing w:val="6"/>
                <w:sz w:val="20"/>
                <w:szCs w:val="20"/>
              </w:rPr>
              <w:t>mi</w:t>
            </w:r>
            <w:r>
              <w:rPr>
                <w:rFonts w:ascii="Times New Roman" w:cs="Times New Roman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cs="Times New Roman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cs="Times New Roman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cs="Times New Roman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cs="Times New Roman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t</w:t>
            </w:r>
          </w:p>
        </w:tc>
      </w:tr>
      <w:tr w:rsidR="00047710" w:rsidTr="00416988">
        <w:trPr>
          <w:trHeight w:val="691"/>
        </w:trPr>
        <w:tc>
          <w:tcPr>
            <w:tcW w:w="1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tabs>
                <w:tab w:val="left" w:pos="1036"/>
              </w:tabs>
              <w:kinsoku w:val="0"/>
              <w:overflowPunct w:val="0"/>
              <w:spacing w:before="76"/>
              <w:ind w:left="316"/>
            </w:pPr>
            <w:r>
              <w:rPr>
                <w:rFonts w:hint="eastAsia"/>
              </w:rPr>
              <w:t>學</w:t>
            </w:r>
            <w:r>
              <w:tab/>
            </w:r>
            <w:r>
              <w:rPr>
                <w:rFonts w:hint="eastAsia"/>
              </w:rPr>
              <w:t>號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34"/>
              <w:ind w:left="400"/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Student    I.D</w:t>
            </w:r>
          </w:p>
        </w:tc>
        <w:tc>
          <w:tcPr>
            <w:tcW w:w="82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47710" w:rsidTr="00416988">
        <w:trPr>
          <w:trHeight w:val="691"/>
        </w:trPr>
        <w:tc>
          <w:tcPr>
            <w:tcW w:w="1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tabs>
                <w:tab w:val="left" w:pos="719"/>
              </w:tabs>
              <w:kinsoku w:val="0"/>
              <w:overflowPunct w:val="0"/>
              <w:spacing w:before="53"/>
              <w:ind w:right="65"/>
              <w:jc w:val="center"/>
            </w:pPr>
            <w:r>
              <w:rPr>
                <w:rFonts w:hint="eastAsia"/>
              </w:rPr>
              <w:t>姓</w:t>
            </w:r>
            <w:r>
              <w:tab/>
            </w:r>
            <w:r>
              <w:rPr>
                <w:rFonts w:hint="eastAsia"/>
              </w:rPr>
              <w:t>名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35"/>
              <w:ind w:right="69"/>
              <w:jc w:val="center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</w:rPr>
              <w:t>Student Name</w:t>
            </w:r>
          </w:p>
        </w:tc>
        <w:tc>
          <w:tcPr>
            <w:tcW w:w="82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47710" w:rsidTr="00416988">
        <w:trPr>
          <w:trHeight w:val="691"/>
        </w:trPr>
        <w:tc>
          <w:tcPr>
            <w:tcW w:w="1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spacing w:before="50"/>
              <w:ind w:right="7"/>
              <w:jc w:val="center"/>
            </w:pPr>
            <w:r>
              <w:rPr>
                <w:rFonts w:hint="eastAsia"/>
              </w:rPr>
              <w:t>指</w:t>
            </w:r>
            <w:r>
              <w:t xml:space="preserve">   </w:t>
            </w:r>
            <w:r>
              <w:rPr>
                <w:rFonts w:hint="eastAsia"/>
              </w:rPr>
              <w:t>導</w:t>
            </w:r>
            <w:r>
              <w:t xml:space="preserve">  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35"/>
              <w:ind w:right="8"/>
              <w:jc w:val="center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</w:rPr>
              <w:t>Supervisor’s</w:t>
            </w:r>
          </w:p>
        </w:tc>
        <w:tc>
          <w:tcPr>
            <w:tcW w:w="82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Calibri" w:eastAsiaTheme="minorEastAsia" w:hAnsi="Calibri" w:cs="Calibri"/>
                <w:sz w:val="20"/>
                <w:szCs w:val="20"/>
              </w:rPr>
            </w:pPr>
          </w:p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Calibri" w:eastAsiaTheme="minorEastAsia" w:hAnsi="Calibri" w:cs="Calibri"/>
                <w:sz w:val="20"/>
                <w:szCs w:val="20"/>
              </w:rPr>
            </w:pPr>
          </w:p>
          <w:p w:rsidR="00047710" w:rsidRDefault="00047710" w:rsidP="00416988">
            <w:pPr>
              <w:pStyle w:val="TableParagraph"/>
              <w:kinsoku w:val="0"/>
              <w:overflowPunct w:val="0"/>
              <w:spacing w:line="225" w:lineRule="exact"/>
              <w:ind w:right="68"/>
              <w:jc w:val="right"/>
              <w:rPr>
                <w:rFonts w:ascii="Calibri" w:eastAsiaTheme="minorEastAsia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b/>
                <w:bCs/>
                <w:color w:val="FF0000"/>
                <w:sz w:val="20"/>
                <w:szCs w:val="20"/>
              </w:rPr>
              <w:t>Supervisor’s Signature</w:t>
            </w:r>
          </w:p>
        </w:tc>
      </w:tr>
      <w:tr w:rsidR="00047710" w:rsidTr="00416988">
        <w:trPr>
          <w:trHeight w:val="691"/>
        </w:trPr>
        <w:tc>
          <w:tcPr>
            <w:tcW w:w="1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spacing w:before="62"/>
              <w:ind w:right="7"/>
              <w:jc w:val="center"/>
            </w:pPr>
            <w:r>
              <w:rPr>
                <w:rFonts w:hint="eastAsia"/>
              </w:rPr>
              <w:t>考</w:t>
            </w:r>
            <w:r>
              <w:t xml:space="preserve">   </w:t>
            </w:r>
            <w:r>
              <w:rPr>
                <w:rFonts w:hint="eastAsia"/>
              </w:rPr>
              <w:t>試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期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35"/>
              <w:ind w:right="11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Date</w:t>
            </w:r>
          </w:p>
        </w:tc>
        <w:tc>
          <w:tcPr>
            <w:tcW w:w="82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47710" w:rsidTr="00416988">
        <w:trPr>
          <w:trHeight w:val="1018"/>
        </w:trPr>
        <w:tc>
          <w:tcPr>
            <w:tcW w:w="1713" w:type="dxa"/>
            <w:gridSpan w:val="2"/>
            <w:tcBorders>
              <w:top w:val="single" w:sz="6" w:space="0" w:color="000000"/>
              <w:left w:val="single" w:sz="12" w:space="0" w:color="000000"/>
              <w:bottom w:val="double" w:sz="2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spacing w:before="5"/>
              <w:rPr>
                <w:rFonts w:ascii="Calibri" w:eastAsiaTheme="minorEastAsia" w:hAnsi="Calibri" w:cs="Calibri"/>
                <w:sz w:val="18"/>
                <w:szCs w:val="18"/>
              </w:rPr>
            </w:pPr>
          </w:p>
          <w:p w:rsidR="00047710" w:rsidRDefault="00047710" w:rsidP="00416988">
            <w:pPr>
              <w:pStyle w:val="TableParagraph"/>
              <w:kinsoku w:val="0"/>
              <w:overflowPunct w:val="0"/>
              <w:ind w:left="71"/>
            </w:pPr>
            <w:r>
              <w:rPr>
                <w:rFonts w:hint="eastAsia"/>
              </w:rPr>
              <w:t>論</w:t>
            </w:r>
            <w:r>
              <w:t xml:space="preserve">   </w:t>
            </w:r>
            <w:r>
              <w:rPr>
                <w:rFonts w:hint="eastAsia"/>
              </w:rPr>
              <w:t>文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稱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34"/>
              <w:ind w:left="7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dissertation entitled</w:t>
            </w:r>
          </w:p>
        </w:tc>
        <w:tc>
          <w:tcPr>
            <w:tcW w:w="8248" w:type="dxa"/>
            <w:gridSpan w:val="6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47710" w:rsidTr="00416988">
        <w:trPr>
          <w:trHeight w:val="1038"/>
        </w:trPr>
        <w:tc>
          <w:tcPr>
            <w:tcW w:w="372" w:type="dxa"/>
            <w:vMerge w:val="restart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Calibri" w:eastAsiaTheme="minorEastAsia" w:hAnsi="Calibri" w:cs="Calibri"/>
                <w:sz w:val="28"/>
                <w:szCs w:val="28"/>
              </w:rPr>
            </w:pPr>
          </w:p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Calibri" w:eastAsiaTheme="minorEastAsia" w:hAnsi="Calibri" w:cs="Calibri"/>
                <w:sz w:val="28"/>
                <w:szCs w:val="28"/>
              </w:rPr>
            </w:pPr>
          </w:p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Calibri" w:eastAsiaTheme="minorEastAsia" w:hAnsi="Calibri" w:cs="Calibri"/>
                <w:sz w:val="28"/>
                <w:szCs w:val="28"/>
              </w:rPr>
            </w:pPr>
          </w:p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Calibri" w:eastAsiaTheme="minorEastAsia" w:hAnsi="Calibri" w:cs="Calibri"/>
                <w:sz w:val="28"/>
                <w:szCs w:val="28"/>
              </w:rPr>
            </w:pP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211"/>
              <w:ind w:left="71" w:right="-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考試委員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3"/>
              <w:rPr>
                <w:rFonts w:ascii="Calibri" w:eastAsiaTheme="minorEastAsia" w:hAnsi="Calibri" w:cs="Calibri"/>
                <w:sz w:val="31"/>
                <w:szCs w:val="31"/>
              </w:rPr>
            </w:pPr>
          </w:p>
          <w:p w:rsidR="00047710" w:rsidRDefault="00047710" w:rsidP="00416988">
            <w:pPr>
              <w:pStyle w:val="TableParagraph"/>
              <w:kinsoku w:val="0"/>
              <w:overflowPunct w:val="0"/>
              <w:spacing w:line="209" w:lineRule="exact"/>
              <w:ind w:right="8"/>
              <w:jc w:val="center"/>
              <w:rPr>
                <w:rFonts w:ascii="細明體" w:eastAsia="細明體" w:cs="細明體"/>
                <w:sz w:val="16"/>
                <w:szCs w:val="16"/>
              </w:rPr>
            </w:pPr>
            <w:r>
              <w:rPr>
                <w:rFonts w:ascii="細明體" w:eastAsia="細明體" w:cs="細明體"/>
                <w:sz w:val="16"/>
                <w:szCs w:val="16"/>
              </w:rPr>
              <w:t>M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1" w:line="237" w:lineRule="auto"/>
              <w:ind w:left="127" w:right="135"/>
              <w:jc w:val="both"/>
              <w:rPr>
                <w:rFonts w:ascii="細明體" w:eastAsia="細明體" w:cs="細明體"/>
                <w:sz w:val="16"/>
                <w:szCs w:val="16"/>
              </w:rPr>
            </w:pPr>
            <w:r>
              <w:rPr>
                <w:rFonts w:ascii="細明體" w:eastAsia="細明體" w:cs="細明體"/>
                <w:sz w:val="16"/>
                <w:szCs w:val="16"/>
              </w:rPr>
              <w:t>e m b e r</w:t>
            </w:r>
          </w:p>
        </w:tc>
        <w:tc>
          <w:tcPr>
            <w:tcW w:w="134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spacing w:before="151"/>
              <w:ind w:left="58" w:right="6"/>
              <w:jc w:val="center"/>
            </w:pPr>
            <w:r>
              <w:rPr>
                <w:rFonts w:hint="eastAsia"/>
              </w:rPr>
              <w:t>校內外委員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34"/>
              <w:ind w:left="58" w:right="114"/>
              <w:jc w:val="center"/>
              <w:rPr>
                <w:rFonts w:ascii="Arial" w:eastAsiaTheme="minorEastAsia" w:hAnsi="Arial" w:cs="Arial"/>
                <w:color w:val="3B3B3B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3B3B3B"/>
                <w:sz w:val="18"/>
                <w:szCs w:val="18"/>
              </w:rPr>
              <w:t>on-and off- campus</w:t>
            </w:r>
          </w:p>
        </w:tc>
        <w:tc>
          <w:tcPr>
            <w:tcW w:w="12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spacing w:before="89"/>
              <w:ind w:left="330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37"/>
              <w:ind w:left="388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</w:rPr>
              <w:t>Name</w:t>
            </w:r>
          </w:p>
        </w:tc>
        <w:tc>
          <w:tcPr>
            <w:tcW w:w="2867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spacing w:before="211"/>
              <w:ind w:left="2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/>
              </w:rPr>
              <w:t>服務單位</w:t>
            </w:r>
            <w: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affiliation school</w:t>
            </w:r>
          </w:p>
        </w:tc>
        <w:tc>
          <w:tcPr>
            <w:tcW w:w="98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tabs>
                <w:tab w:val="left" w:pos="479"/>
              </w:tabs>
              <w:kinsoku w:val="0"/>
              <w:overflowPunct w:val="0"/>
              <w:spacing w:before="89"/>
              <w:jc w:val="center"/>
            </w:pPr>
            <w:r>
              <w:rPr>
                <w:rFonts w:hint="eastAsia"/>
              </w:rPr>
              <w:t>職</w:t>
            </w:r>
            <w:r>
              <w:tab/>
            </w:r>
            <w:r>
              <w:rPr>
                <w:rFonts w:hint="eastAsia"/>
              </w:rPr>
              <w:t>稱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37"/>
              <w:ind w:right="1"/>
              <w:jc w:val="center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</w:rPr>
              <w:t>title</w:t>
            </w:r>
          </w:p>
        </w:tc>
        <w:tc>
          <w:tcPr>
            <w:tcW w:w="10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spacing w:line="286" w:lineRule="exact"/>
              <w:ind w:left="165"/>
            </w:pPr>
            <w:r>
              <w:rPr>
                <w:rFonts w:hint="eastAsia"/>
              </w:rPr>
              <w:t>口試費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80" w:line="295" w:lineRule="auto"/>
              <w:ind w:left="364" w:hanging="216"/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Oral Exam Fee</w:t>
            </w:r>
          </w:p>
        </w:tc>
        <w:tc>
          <w:tcPr>
            <w:tcW w:w="108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spacing w:line="286" w:lineRule="exact"/>
              <w:ind w:left="13" w:right="37"/>
              <w:jc w:val="center"/>
            </w:pPr>
            <w:r>
              <w:rPr>
                <w:rFonts w:hint="eastAsia"/>
              </w:rPr>
              <w:t>交通費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80" w:line="295" w:lineRule="auto"/>
              <w:ind w:left="13" w:right="37"/>
              <w:jc w:val="center"/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Transportation Fee</w:t>
            </w:r>
          </w:p>
        </w:tc>
        <w:tc>
          <w:tcPr>
            <w:tcW w:w="99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tabs>
                <w:tab w:val="left" w:pos="487"/>
              </w:tabs>
              <w:kinsoku w:val="0"/>
              <w:overflowPunct w:val="0"/>
              <w:spacing w:before="89"/>
              <w:ind w:left="7"/>
              <w:jc w:val="center"/>
            </w:pPr>
            <w:r>
              <w:rPr>
                <w:rFonts w:hint="eastAsia"/>
              </w:rPr>
              <w:t>合</w:t>
            </w:r>
            <w:r>
              <w:tab/>
            </w:r>
            <w:r>
              <w:rPr>
                <w:rFonts w:hint="eastAsia"/>
              </w:rPr>
              <w:t>計</w:t>
            </w:r>
          </w:p>
          <w:p w:rsidR="00047710" w:rsidRDefault="00047710" w:rsidP="00416988">
            <w:pPr>
              <w:pStyle w:val="TableParagraph"/>
              <w:kinsoku w:val="0"/>
              <w:overflowPunct w:val="0"/>
              <w:spacing w:before="37"/>
              <w:ind w:left="9"/>
              <w:jc w:val="center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</w:rPr>
              <w:t>Total</w:t>
            </w:r>
          </w:p>
        </w:tc>
      </w:tr>
      <w:tr w:rsidR="00047710" w:rsidTr="00416988">
        <w:trPr>
          <w:trHeight w:val="960"/>
        </w:trPr>
        <w:tc>
          <w:tcPr>
            <w:tcW w:w="372" w:type="dxa"/>
            <w:vMerge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a3"/>
              <w:kinsoku w:val="0"/>
              <w:overflowPunct w:val="0"/>
              <w:spacing w:before="11"/>
              <w:rPr>
                <w:sz w:val="9"/>
                <w:szCs w:val="9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47710" w:rsidTr="00416988">
        <w:trPr>
          <w:trHeight w:val="960"/>
        </w:trPr>
        <w:tc>
          <w:tcPr>
            <w:tcW w:w="372" w:type="dxa"/>
            <w:vMerge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a3"/>
              <w:kinsoku w:val="0"/>
              <w:overflowPunct w:val="0"/>
              <w:spacing w:before="11"/>
              <w:rPr>
                <w:sz w:val="9"/>
                <w:szCs w:val="9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47710" w:rsidTr="00416988">
        <w:trPr>
          <w:trHeight w:val="960"/>
        </w:trPr>
        <w:tc>
          <w:tcPr>
            <w:tcW w:w="372" w:type="dxa"/>
            <w:vMerge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a3"/>
              <w:kinsoku w:val="0"/>
              <w:overflowPunct w:val="0"/>
              <w:spacing w:before="11"/>
              <w:rPr>
                <w:sz w:val="9"/>
                <w:szCs w:val="9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47710" w:rsidTr="00416988">
        <w:trPr>
          <w:trHeight w:val="960"/>
        </w:trPr>
        <w:tc>
          <w:tcPr>
            <w:tcW w:w="372" w:type="dxa"/>
            <w:vMerge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a3"/>
              <w:kinsoku w:val="0"/>
              <w:overflowPunct w:val="0"/>
              <w:spacing w:before="11"/>
              <w:rPr>
                <w:sz w:val="9"/>
                <w:szCs w:val="9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47710" w:rsidTr="00416988">
        <w:trPr>
          <w:trHeight w:val="980"/>
        </w:trPr>
        <w:tc>
          <w:tcPr>
            <w:tcW w:w="372" w:type="dxa"/>
            <w:vMerge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a3"/>
              <w:kinsoku w:val="0"/>
              <w:overflowPunct w:val="0"/>
              <w:spacing w:before="11"/>
              <w:rPr>
                <w:sz w:val="9"/>
                <w:szCs w:val="9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047710" w:rsidRDefault="00047710" w:rsidP="004169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</w:tbl>
    <w:p w:rsidR="00047710" w:rsidRDefault="00047710" w:rsidP="00416988">
      <w:pPr>
        <w:ind w:rightChars="173" w:right="415"/>
        <w:rPr>
          <w:rFonts w:hint="eastAsia"/>
          <w:sz w:val="9"/>
          <w:szCs w:val="9"/>
        </w:rPr>
        <w:sectPr w:rsidR="00047710" w:rsidSect="00416988">
          <w:pgSz w:w="11910" w:h="16840"/>
          <w:pgMar w:top="1480" w:right="428" w:bottom="280" w:left="1000" w:header="720" w:footer="720" w:gutter="0"/>
          <w:cols w:space="720" w:equalWidth="0">
            <w:col w:w="10050"/>
          </w:cols>
          <w:noEndnote/>
        </w:sectPr>
      </w:pPr>
    </w:p>
    <w:p w:rsidR="00047710" w:rsidRPr="00416988" w:rsidRDefault="00047710" w:rsidP="00416988">
      <w:pPr>
        <w:pStyle w:val="a3"/>
        <w:tabs>
          <w:tab w:val="left" w:pos="2516"/>
          <w:tab w:val="left" w:pos="3286"/>
          <w:tab w:val="left" w:pos="4057"/>
          <w:tab w:val="left" w:pos="4827"/>
          <w:tab w:val="left" w:pos="5597"/>
          <w:tab w:val="left" w:pos="6368"/>
          <w:tab w:val="left" w:pos="7137"/>
        </w:tabs>
        <w:kinsoku w:val="0"/>
        <w:overflowPunct w:val="0"/>
        <w:spacing w:before="10" w:line="436" w:lineRule="exact"/>
        <w:rPr>
          <w:rFonts w:ascii="Meiryo" w:cs="Meiryo" w:hint="eastAsia"/>
          <w:b/>
          <w:bCs/>
          <w:sz w:val="36"/>
          <w:szCs w:val="36"/>
        </w:rPr>
      </w:pPr>
    </w:p>
    <w:sectPr w:rsidR="00047710" w:rsidRPr="00416988" w:rsidSect="00416988">
      <w:pgSz w:w="11910" w:h="16840"/>
      <w:pgMar w:top="1480" w:right="144" w:bottom="280" w:left="880" w:header="720" w:footer="720" w:gutter="0"/>
      <w:cols w:num="2" w:space="720" w:equalWidth="0">
        <w:col w:w="7507" w:space="174"/>
        <w:col w:w="320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76A" w:rsidRDefault="0016076A" w:rsidP="00985E83">
      <w:r>
        <w:separator/>
      </w:r>
    </w:p>
  </w:endnote>
  <w:endnote w:type="continuationSeparator" w:id="0">
    <w:p w:rsidR="0016076A" w:rsidRDefault="0016076A" w:rsidP="0098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76A" w:rsidRDefault="0016076A" w:rsidP="00985E83">
      <w:r>
        <w:separator/>
      </w:r>
    </w:p>
  </w:footnote>
  <w:footnote w:type="continuationSeparator" w:id="0">
    <w:p w:rsidR="0016076A" w:rsidRDefault="0016076A" w:rsidP="0098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94" w:hanging="252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1584" w:hanging="252"/>
      </w:pPr>
    </w:lvl>
    <w:lvl w:ilvl="2">
      <w:numFmt w:val="bullet"/>
      <w:lvlText w:val="•"/>
      <w:lvlJc w:val="left"/>
      <w:pPr>
        <w:ind w:left="2469" w:hanging="252"/>
      </w:pPr>
    </w:lvl>
    <w:lvl w:ilvl="3">
      <w:numFmt w:val="bullet"/>
      <w:lvlText w:val="•"/>
      <w:lvlJc w:val="left"/>
      <w:pPr>
        <w:ind w:left="3353" w:hanging="252"/>
      </w:pPr>
    </w:lvl>
    <w:lvl w:ilvl="4">
      <w:numFmt w:val="bullet"/>
      <w:lvlText w:val="•"/>
      <w:lvlJc w:val="left"/>
      <w:pPr>
        <w:ind w:left="4238" w:hanging="252"/>
      </w:pPr>
    </w:lvl>
    <w:lvl w:ilvl="5">
      <w:numFmt w:val="bullet"/>
      <w:lvlText w:val="•"/>
      <w:lvlJc w:val="left"/>
      <w:pPr>
        <w:ind w:left="5123" w:hanging="252"/>
      </w:pPr>
    </w:lvl>
    <w:lvl w:ilvl="6">
      <w:numFmt w:val="bullet"/>
      <w:lvlText w:val="•"/>
      <w:lvlJc w:val="left"/>
      <w:pPr>
        <w:ind w:left="6007" w:hanging="252"/>
      </w:pPr>
    </w:lvl>
    <w:lvl w:ilvl="7">
      <w:numFmt w:val="bullet"/>
      <w:lvlText w:val="•"/>
      <w:lvlJc w:val="left"/>
      <w:pPr>
        <w:ind w:left="6892" w:hanging="252"/>
      </w:pPr>
    </w:lvl>
    <w:lvl w:ilvl="8">
      <w:numFmt w:val="bullet"/>
      <w:lvlText w:val="•"/>
      <w:lvlJc w:val="left"/>
      <w:pPr>
        <w:ind w:left="7777" w:hanging="252"/>
      </w:pPr>
    </w:lvl>
  </w:abstractNum>
  <w:abstractNum w:abstractNumId="1" w15:restartNumberingAfterBreak="0">
    <w:nsid w:val="2015790E"/>
    <w:multiLevelType w:val="hybridMultilevel"/>
    <w:tmpl w:val="DC568BFC"/>
    <w:lvl w:ilvl="0" w:tplc="78DE7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83"/>
    <w:rsid w:val="0002205C"/>
    <w:rsid w:val="00047710"/>
    <w:rsid w:val="00097D76"/>
    <w:rsid w:val="0016076A"/>
    <w:rsid w:val="003A5132"/>
    <w:rsid w:val="00416988"/>
    <w:rsid w:val="00604F48"/>
    <w:rsid w:val="00665EC1"/>
    <w:rsid w:val="00744B9B"/>
    <w:rsid w:val="007E78F0"/>
    <w:rsid w:val="008E2033"/>
    <w:rsid w:val="00985E83"/>
    <w:rsid w:val="00AD6FAD"/>
    <w:rsid w:val="00B90D16"/>
    <w:rsid w:val="00C434BF"/>
    <w:rsid w:val="00C9285E"/>
    <w:rsid w:val="00D8388D"/>
    <w:rsid w:val="00E43546"/>
    <w:rsid w:val="00E64155"/>
    <w:rsid w:val="00F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BB14BE"/>
  <w14:defaultImageDpi w14:val="0"/>
  <w15:docId w15:val="{1076D01C-26F6-4383-9E3B-8D2F9774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kern w:val="0"/>
    </w:rPr>
  </w:style>
  <w:style w:type="paragraph" w:styleId="1">
    <w:name w:val="heading 1"/>
    <w:basedOn w:val="a"/>
    <w:next w:val="a"/>
    <w:link w:val="10"/>
    <w:uiPriority w:val="1"/>
    <w:qFormat/>
    <w:pPr>
      <w:spacing w:line="574" w:lineRule="exact"/>
      <w:ind w:left="2915" w:right="3046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pPr>
      <w:ind w:left="2058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Calibri" w:hAnsi="Calibri" w:cs="Calibri"/>
      <w:kern w:val="0"/>
      <w:sz w:val="24"/>
      <w:szCs w:val="24"/>
    </w:rPr>
  </w:style>
  <w:style w:type="paragraph" w:styleId="a5">
    <w:name w:val="List Paragraph"/>
    <w:basedOn w:val="a"/>
    <w:uiPriority w:val="34"/>
    <w:qFormat/>
    <w:pPr>
      <w:ind w:left="368" w:hanging="258"/>
    </w:pPr>
  </w:style>
  <w:style w:type="paragraph" w:customStyle="1" w:styleId="TableParagraph">
    <w:name w:val="Table Paragraph"/>
    <w:basedOn w:val="a"/>
    <w:uiPriority w:val="1"/>
    <w:qFormat/>
    <w:rPr>
      <w:rFonts w:ascii="新細明體" w:eastAsia="新細明體" w:hAnsi="Times New Roman" w:cs="新細明體"/>
    </w:rPr>
  </w:style>
  <w:style w:type="paragraph" w:styleId="a6">
    <w:name w:val="header"/>
    <w:basedOn w:val="a"/>
    <w:link w:val="a7"/>
    <w:uiPriority w:val="99"/>
    <w:unhideWhenUsed/>
    <w:rsid w:val="00985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985E83"/>
    <w:rPr>
      <w:rFonts w:ascii="Calibri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5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85E83"/>
    <w:rPr>
      <w:rFonts w:ascii="Calibri" w:hAnsi="Calibri" w:cs="Calibri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985E83"/>
    <w:rPr>
      <w:rFonts w:cs="Times New Roman"/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205C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</cp:lastModifiedBy>
  <cp:revision>3</cp:revision>
  <cp:lastPrinted>2020-07-09T03:29:00Z</cp:lastPrinted>
  <dcterms:created xsi:type="dcterms:W3CDTF">2022-11-30T07:32:00Z</dcterms:created>
  <dcterms:modified xsi:type="dcterms:W3CDTF">2022-11-30T07:34:00Z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